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E3E" w:rsidRPr="00A46216" w:rsidRDefault="005D2310" w:rsidP="00A46216">
      <w:pPr>
        <w:pStyle w:val="Title"/>
      </w:pPr>
      <w:r w:rsidRPr="00A46216">
        <w:t>Agenda for Nov 3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A46216" w:rsidRPr="00A46216" w:rsidTr="00432DB9">
        <w:trPr>
          <w:trHeight w:val="5535"/>
        </w:trPr>
        <w:tc>
          <w:tcPr>
            <w:tcW w:w="9576" w:type="dxa"/>
          </w:tcPr>
          <w:p w:rsidR="00A46216" w:rsidRPr="00A46216" w:rsidRDefault="00A46216" w:rsidP="008F5415">
            <w:pPr>
              <w:pStyle w:val="Heading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6216">
              <w:rPr>
                <w:rFonts w:ascii="Times New Roman" w:hAnsi="Times New Roman" w:cs="Times New Roman"/>
                <w:sz w:val="24"/>
                <w:szCs w:val="24"/>
              </w:rPr>
              <w:t xml:space="preserve">Essential Questions for the Project: </w:t>
            </w:r>
          </w:p>
          <w:p w:rsidR="00A46216" w:rsidRPr="00A46216" w:rsidRDefault="00A46216" w:rsidP="008F5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216">
              <w:rPr>
                <w:rFonts w:ascii="Times New Roman" w:hAnsi="Times New Roman" w:cs="Times New Roman"/>
                <w:sz w:val="24"/>
                <w:szCs w:val="24"/>
              </w:rPr>
              <w:t xml:space="preserve">What do high school writing teachers and college professors who teach writing need to know about each other’s expectations, curriculum, and instruction?  </w:t>
            </w:r>
          </w:p>
          <w:p w:rsidR="00A46216" w:rsidRPr="00A46216" w:rsidRDefault="00A46216" w:rsidP="008F5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216">
              <w:rPr>
                <w:rFonts w:ascii="Times New Roman" w:hAnsi="Times New Roman" w:cs="Times New Roman"/>
                <w:sz w:val="24"/>
                <w:szCs w:val="24"/>
              </w:rPr>
              <w:t>What writing dispositions, skills, and knowledge are needed for incoming college freshmen to be successful?</w:t>
            </w:r>
          </w:p>
          <w:p w:rsidR="00A46216" w:rsidRPr="00A46216" w:rsidRDefault="00A46216" w:rsidP="008F5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216">
              <w:rPr>
                <w:rFonts w:ascii="Times New Roman" w:hAnsi="Times New Roman" w:cs="Times New Roman"/>
                <w:sz w:val="24"/>
                <w:szCs w:val="24"/>
              </w:rPr>
              <w:t>What does it mean to prepare students as writers for college?</w:t>
            </w:r>
          </w:p>
          <w:p w:rsidR="00A46216" w:rsidRPr="00A46216" w:rsidRDefault="00A46216" w:rsidP="008F5415">
            <w:pPr>
              <w:pStyle w:val="Heading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6216">
              <w:rPr>
                <w:rFonts w:ascii="Times New Roman" w:hAnsi="Times New Roman" w:cs="Times New Roman"/>
                <w:sz w:val="24"/>
                <w:szCs w:val="24"/>
              </w:rPr>
              <w:t>Outcomes for the project:</w:t>
            </w:r>
          </w:p>
          <w:p w:rsidR="00A46216" w:rsidRPr="00A46216" w:rsidRDefault="00A46216" w:rsidP="008F5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216">
              <w:rPr>
                <w:rFonts w:ascii="Times New Roman" w:hAnsi="Times New Roman" w:cs="Times New Roman"/>
                <w:sz w:val="24"/>
                <w:szCs w:val="24"/>
              </w:rPr>
              <w:t xml:space="preserve">A document, Lessons Learned (preliminary title), that addresses the essential questions, to include: </w:t>
            </w:r>
          </w:p>
          <w:p w:rsidR="00A46216" w:rsidRPr="00A46216" w:rsidRDefault="00A46216" w:rsidP="008F541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46216">
              <w:rPr>
                <w:rFonts w:ascii="Times New Roman" w:hAnsi="Times New Roman" w:cs="Times New Roman"/>
                <w:sz w:val="24"/>
                <w:szCs w:val="24"/>
              </w:rPr>
              <w:t xml:space="preserve">Insights  from the inquiry; </w:t>
            </w:r>
          </w:p>
          <w:p w:rsidR="00A46216" w:rsidRPr="00A46216" w:rsidRDefault="00A46216" w:rsidP="008F541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46216">
              <w:rPr>
                <w:rFonts w:ascii="Times New Roman" w:hAnsi="Times New Roman" w:cs="Times New Roman"/>
                <w:sz w:val="24"/>
                <w:szCs w:val="24"/>
              </w:rPr>
              <w:t xml:space="preserve">Suggestions for curriculum and instruction that have the potential for building a bridge between high school and college; </w:t>
            </w:r>
          </w:p>
          <w:p w:rsidR="00A46216" w:rsidRPr="00A46216" w:rsidRDefault="00A46216" w:rsidP="008F541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46216">
              <w:rPr>
                <w:rFonts w:ascii="Times New Roman" w:hAnsi="Times New Roman" w:cs="Times New Roman"/>
                <w:sz w:val="24"/>
                <w:szCs w:val="24"/>
              </w:rPr>
              <w:t xml:space="preserve">Annotated papers that demonstrate the expected level of writing proficiency for the end of a high school and a college writing course; </w:t>
            </w:r>
          </w:p>
          <w:p w:rsidR="00A46216" w:rsidRPr="00A46216" w:rsidRDefault="00A46216" w:rsidP="008F541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46216">
              <w:rPr>
                <w:rFonts w:ascii="Times New Roman" w:hAnsi="Times New Roman" w:cs="Times New Roman"/>
                <w:sz w:val="24"/>
                <w:szCs w:val="24"/>
              </w:rPr>
              <w:t>A guide for engaging colleagues in conversations about writing expectations that span high school and college.</w:t>
            </w:r>
          </w:p>
        </w:tc>
      </w:tr>
    </w:tbl>
    <w:p w:rsidR="005D2310" w:rsidRPr="00A46216" w:rsidRDefault="005D2310" w:rsidP="00A46216">
      <w:pPr>
        <w:jc w:val="center"/>
        <w:rPr>
          <w:rFonts w:ascii="Times New Roman" w:hAnsi="Times New Roman" w:cs="Times New Roman"/>
          <w:sz w:val="24"/>
          <w:szCs w:val="24"/>
        </w:rPr>
      </w:pPr>
      <w:r w:rsidRPr="00A46216">
        <w:rPr>
          <w:rFonts w:ascii="Times New Roman" w:hAnsi="Times New Roman" w:cs="Times New Roman"/>
          <w:sz w:val="24"/>
          <w:szCs w:val="24"/>
        </w:rPr>
        <w:t>9:15</w:t>
      </w:r>
      <w:r w:rsidR="00DC72DA" w:rsidRPr="00A46216">
        <w:rPr>
          <w:rFonts w:ascii="Times New Roman" w:hAnsi="Times New Roman" w:cs="Times New Roman"/>
          <w:sz w:val="24"/>
          <w:szCs w:val="24"/>
        </w:rPr>
        <w:t xml:space="preserve"> – 3:00</w:t>
      </w:r>
    </w:p>
    <w:p w:rsidR="005D2310" w:rsidRPr="00A46216" w:rsidRDefault="00DC72DA" w:rsidP="005D23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6216">
        <w:rPr>
          <w:rFonts w:ascii="Times New Roman" w:hAnsi="Times New Roman" w:cs="Times New Roman"/>
          <w:sz w:val="24"/>
          <w:szCs w:val="24"/>
        </w:rPr>
        <w:t>Welcome and overview of the agenda</w:t>
      </w:r>
    </w:p>
    <w:p w:rsidR="00DC72DA" w:rsidRPr="00A46216" w:rsidRDefault="00DC72DA" w:rsidP="005D23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6216">
        <w:rPr>
          <w:rFonts w:ascii="Times New Roman" w:hAnsi="Times New Roman" w:cs="Times New Roman"/>
          <w:sz w:val="24"/>
          <w:szCs w:val="24"/>
        </w:rPr>
        <w:t>Small group discussion and wiki reflection: what have we learned so far?</w:t>
      </w:r>
    </w:p>
    <w:p w:rsidR="005D2310" w:rsidRPr="00A46216" w:rsidRDefault="00DC72DA" w:rsidP="005D23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6216">
        <w:rPr>
          <w:rFonts w:ascii="Times New Roman" w:hAnsi="Times New Roman" w:cs="Times New Roman"/>
          <w:sz w:val="24"/>
          <w:szCs w:val="24"/>
        </w:rPr>
        <w:t>Looking at student work:</w:t>
      </w:r>
    </w:p>
    <w:p w:rsidR="00DC72DA" w:rsidRPr="00A46216" w:rsidRDefault="00DC72DA" w:rsidP="00DC72D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6216">
        <w:rPr>
          <w:rFonts w:ascii="Times New Roman" w:hAnsi="Times New Roman" w:cs="Times New Roman"/>
          <w:sz w:val="24"/>
          <w:szCs w:val="24"/>
        </w:rPr>
        <w:t>In mixed groups of 3 or 4, look at student writing from high school and college.</w:t>
      </w:r>
    </w:p>
    <w:p w:rsidR="00DC72DA" w:rsidRPr="00A46216" w:rsidRDefault="00DC72DA" w:rsidP="00DC72D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6216">
        <w:rPr>
          <w:rFonts w:ascii="Times New Roman" w:hAnsi="Times New Roman" w:cs="Times New Roman"/>
          <w:sz w:val="24"/>
          <w:szCs w:val="24"/>
        </w:rPr>
        <w:t xml:space="preserve">Determine exemplars (work that reflects expectations for this time of year and at </w:t>
      </w:r>
      <w:r w:rsidRPr="00A46216">
        <w:rPr>
          <w:rFonts w:ascii="Times New Roman" w:hAnsi="Times New Roman" w:cs="Times New Roman"/>
          <w:i/>
          <w:sz w:val="24"/>
          <w:szCs w:val="24"/>
        </w:rPr>
        <w:t>this</w:t>
      </w:r>
      <w:r w:rsidRPr="00A46216">
        <w:rPr>
          <w:rFonts w:ascii="Times New Roman" w:hAnsi="Times New Roman" w:cs="Times New Roman"/>
          <w:sz w:val="24"/>
          <w:szCs w:val="24"/>
        </w:rPr>
        <w:t xml:space="preserve"> level – high school or college.)</w:t>
      </w:r>
    </w:p>
    <w:p w:rsidR="00DC72DA" w:rsidRPr="00A46216" w:rsidRDefault="00DC72DA" w:rsidP="00DC72D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6216">
        <w:rPr>
          <w:rFonts w:ascii="Times New Roman" w:hAnsi="Times New Roman" w:cs="Times New Roman"/>
          <w:sz w:val="24"/>
          <w:szCs w:val="24"/>
        </w:rPr>
        <w:t>Join another small group to discuss the work. Do you all agree with the selected exemplars?</w:t>
      </w:r>
    </w:p>
    <w:p w:rsidR="00DC72DA" w:rsidRPr="00A46216" w:rsidRDefault="00DC72DA" w:rsidP="00DC72D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6216">
        <w:rPr>
          <w:rFonts w:ascii="Times New Roman" w:hAnsi="Times New Roman" w:cs="Times New Roman"/>
          <w:sz w:val="24"/>
          <w:szCs w:val="24"/>
        </w:rPr>
        <w:t>Annotate the text: What is it that you see in this work?</w:t>
      </w:r>
    </w:p>
    <w:p w:rsidR="005D2310" w:rsidRPr="00A46216" w:rsidRDefault="00DC72DA" w:rsidP="00DC72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6216">
        <w:rPr>
          <w:rFonts w:ascii="Times New Roman" w:hAnsi="Times New Roman" w:cs="Times New Roman"/>
          <w:sz w:val="24"/>
          <w:szCs w:val="24"/>
        </w:rPr>
        <w:t xml:space="preserve">Everyone take the </w:t>
      </w:r>
      <w:proofErr w:type="spellStart"/>
      <w:r w:rsidR="005D2310" w:rsidRPr="00A46216">
        <w:rPr>
          <w:rFonts w:ascii="Times New Roman" w:hAnsi="Times New Roman" w:cs="Times New Roman"/>
          <w:sz w:val="24"/>
          <w:szCs w:val="24"/>
        </w:rPr>
        <w:t>Accuplacer</w:t>
      </w:r>
      <w:proofErr w:type="spellEnd"/>
      <w:r w:rsidRPr="00A46216">
        <w:rPr>
          <w:rFonts w:ascii="Times New Roman" w:hAnsi="Times New Roman" w:cs="Times New Roman"/>
          <w:sz w:val="24"/>
          <w:szCs w:val="24"/>
        </w:rPr>
        <w:t>: What did we learn?</w:t>
      </w:r>
    </w:p>
    <w:p w:rsidR="005D2310" w:rsidRPr="00A46216" w:rsidRDefault="005D2310" w:rsidP="005D23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6216">
        <w:rPr>
          <w:rFonts w:ascii="Times New Roman" w:hAnsi="Times New Roman" w:cs="Times New Roman"/>
          <w:sz w:val="24"/>
          <w:szCs w:val="24"/>
        </w:rPr>
        <w:t>Panel of content folks from the CC perspective (afternoon)</w:t>
      </w:r>
    </w:p>
    <w:p w:rsidR="00DC72DA" w:rsidRPr="00A46216" w:rsidRDefault="00DC72DA" w:rsidP="005D23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6216">
        <w:rPr>
          <w:rFonts w:ascii="Times New Roman" w:hAnsi="Times New Roman" w:cs="Times New Roman"/>
          <w:sz w:val="24"/>
          <w:szCs w:val="24"/>
        </w:rPr>
        <w:t>Exit reflection: what have we learned? What else do we need to know?</w:t>
      </w:r>
    </w:p>
    <w:p w:rsidR="005D2310" w:rsidRPr="00A46216" w:rsidRDefault="005D2310" w:rsidP="005D2310">
      <w:pPr>
        <w:rPr>
          <w:rFonts w:ascii="Times New Roman" w:hAnsi="Times New Roman" w:cs="Times New Roman"/>
          <w:sz w:val="24"/>
          <w:szCs w:val="24"/>
        </w:rPr>
      </w:pPr>
    </w:p>
    <w:p w:rsidR="00A46216" w:rsidRPr="00A46216" w:rsidRDefault="00A46216">
      <w:pPr>
        <w:rPr>
          <w:rFonts w:ascii="Times New Roman" w:hAnsi="Times New Roman" w:cs="Times New Roman"/>
          <w:sz w:val="24"/>
          <w:szCs w:val="24"/>
        </w:rPr>
      </w:pPr>
    </w:p>
    <w:sectPr w:rsidR="00A46216" w:rsidRPr="00A46216" w:rsidSect="002F0E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1D02"/>
    <w:multiLevelType w:val="hybridMultilevel"/>
    <w:tmpl w:val="1B1EC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00BCC"/>
    <w:multiLevelType w:val="hybridMultilevel"/>
    <w:tmpl w:val="97D42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D2310"/>
    <w:rsid w:val="00182650"/>
    <w:rsid w:val="002F0E3E"/>
    <w:rsid w:val="005D2310"/>
    <w:rsid w:val="00722402"/>
    <w:rsid w:val="00A46216"/>
    <w:rsid w:val="00CD414C"/>
    <w:rsid w:val="00DC72DA"/>
    <w:rsid w:val="00F86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E3E"/>
  </w:style>
  <w:style w:type="paragraph" w:styleId="Heading1">
    <w:name w:val="heading 1"/>
    <w:basedOn w:val="Normal"/>
    <w:next w:val="Normal"/>
    <w:link w:val="Heading1Char"/>
    <w:uiPriority w:val="9"/>
    <w:qFormat/>
    <w:rsid w:val="00A462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231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462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A4621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462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A462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steviq</dc:creator>
  <cp:lastModifiedBy>Steviq</cp:lastModifiedBy>
  <cp:revision>2</cp:revision>
  <dcterms:created xsi:type="dcterms:W3CDTF">2010-11-02T23:41:00Z</dcterms:created>
  <dcterms:modified xsi:type="dcterms:W3CDTF">2010-11-02T23:41:00Z</dcterms:modified>
</cp:coreProperties>
</file>